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CF3DA7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CF3DA7">
        <w:rPr>
          <w:rFonts w:ascii="Times New Roman" w:hAnsi="Times New Roman" w:cs="Times New Roman"/>
          <w:b/>
          <w:color w:val="000000"/>
          <w:sz w:val="28"/>
        </w:rPr>
        <w:t>Министе</w:t>
      </w:r>
      <w:r>
        <w:rPr>
          <w:rFonts w:ascii="Times New Roman" w:hAnsi="Times New Roman" w:cs="Times New Roman"/>
          <w:b/>
          <w:color w:val="000000"/>
          <w:sz w:val="28"/>
        </w:rPr>
        <w:t>рство</w:t>
      </w:r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 образования Ростовской области</w:t>
      </w:r>
      <w:bookmarkStart w:id="0" w:name="1daf0687-6e77-4767-bd20-faa93a286c1e"/>
      <w:bookmarkEnd w:id="0"/>
      <w:r w:rsidRPr="00CF3DA7">
        <w:rPr>
          <w:rFonts w:ascii="Times New Roman" w:hAnsi="Times New Roman" w:cs="Times New Roman"/>
          <w:b/>
          <w:color w:val="333333"/>
          <w:sz w:val="28"/>
        </w:rPr>
        <w:t xml:space="preserve"> </w:t>
      </w: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proofErr w:type="spellStart"/>
      <w:r w:rsidRPr="00CF3DA7">
        <w:rPr>
          <w:rFonts w:ascii="Times New Roman" w:hAnsi="Times New Roman" w:cs="Times New Roman"/>
          <w:b/>
          <w:color w:val="000000"/>
          <w:sz w:val="28"/>
        </w:rPr>
        <w:t>Кашарский</w:t>
      </w:r>
      <w:proofErr w:type="spellEnd"/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 отдел образования</w:t>
      </w:r>
      <w:r>
        <w:rPr>
          <w:rFonts w:ascii="Times New Roman" w:hAnsi="Times New Roman" w:cs="Times New Roman"/>
          <w:b/>
          <w:color w:val="000000"/>
          <w:sz w:val="28"/>
        </w:rPr>
        <w:t xml:space="preserve"> администрации</w:t>
      </w:r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CF3DA7">
        <w:rPr>
          <w:rFonts w:ascii="Times New Roman" w:hAnsi="Times New Roman" w:cs="Times New Roman"/>
          <w:b/>
          <w:color w:val="000000"/>
          <w:sz w:val="28"/>
        </w:rPr>
        <w:t>Кашарского</w:t>
      </w:r>
      <w:proofErr w:type="spellEnd"/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 района</w:t>
      </w:r>
      <w:bookmarkStart w:id="1" w:name="376f88c6-ca39-4701-a475-1906b71b8839"/>
      <w:bookmarkEnd w:id="1"/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МБОУ </w:t>
      </w:r>
      <w:proofErr w:type="spellStart"/>
      <w:r w:rsidRPr="00CF3DA7">
        <w:rPr>
          <w:rFonts w:ascii="Times New Roman" w:hAnsi="Times New Roman" w:cs="Times New Roman"/>
          <w:b/>
          <w:color w:val="000000"/>
          <w:sz w:val="28"/>
        </w:rPr>
        <w:t>Кашарская</w:t>
      </w:r>
      <w:proofErr w:type="spellEnd"/>
      <w:r w:rsidRPr="00CF3DA7">
        <w:rPr>
          <w:rFonts w:ascii="Times New Roman" w:hAnsi="Times New Roman" w:cs="Times New Roman"/>
          <w:b/>
          <w:color w:val="000000"/>
          <w:sz w:val="28"/>
        </w:rPr>
        <w:t xml:space="preserve"> СОШ</w:t>
      </w: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A171A" w:rsidRPr="00CF3DA7" w:rsidTr="0008331B">
        <w:tc>
          <w:tcPr>
            <w:tcW w:w="3114" w:type="dxa"/>
          </w:tcPr>
          <w:p w:rsidR="006A171A" w:rsidRPr="00CF3DA7" w:rsidRDefault="006A171A" w:rsidP="000833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171A" w:rsidRPr="00CF3DA7" w:rsidRDefault="006A171A" w:rsidP="000833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171A" w:rsidRPr="00CF3DA7" w:rsidRDefault="006A171A" w:rsidP="0008331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6A171A" w:rsidRPr="00CF3DA7" w:rsidRDefault="006A171A" w:rsidP="0008331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F3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иректор</w:t>
            </w:r>
          </w:p>
          <w:p w:rsidR="006A171A" w:rsidRPr="00CF3DA7" w:rsidRDefault="006A171A" w:rsidP="000833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A171A" w:rsidRPr="00CF3DA7" w:rsidRDefault="006A171A" w:rsidP="000833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Губарев Д.И.</w:t>
            </w:r>
          </w:p>
          <w:p w:rsidR="006A171A" w:rsidRDefault="006A171A" w:rsidP="000833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171A" w:rsidRDefault="006A171A" w:rsidP="000833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</w:t>
            </w:r>
            <w:r w:rsidRPr="00CF3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6A171A" w:rsidRPr="00CF3DA7" w:rsidRDefault="006A171A" w:rsidP="000833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«01» сентября  2025</w:t>
            </w:r>
            <w:r w:rsidRPr="00CF3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6A171A" w:rsidRPr="00CF3DA7" w:rsidRDefault="006A171A" w:rsidP="000833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CF3DA7">
        <w:rPr>
          <w:rFonts w:ascii="Times New Roman" w:hAnsi="Times New Roman" w:cs="Times New Roman"/>
          <w:b/>
          <w:color w:val="000000"/>
          <w:sz w:val="28"/>
        </w:rPr>
        <w:t>РАБОЧАЯ ПРОГРАММА КУРСА ВНЕУРОЧНОЙ ДЕЯТЕЛЬНОСТИ</w:t>
      </w: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CF3DA7">
        <w:rPr>
          <w:rFonts w:ascii="Times New Roman" w:hAnsi="Times New Roman" w:cs="Times New Roman"/>
          <w:b/>
          <w:color w:val="000000"/>
          <w:sz w:val="28"/>
        </w:rPr>
        <w:t>«Спортивный час»</w:t>
      </w:r>
    </w:p>
    <w:p w:rsidR="006A171A" w:rsidRPr="00CF3DA7" w:rsidRDefault="006A171A" w:rsidP="006A171A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для обучающихся 2</w:t>
      </w:r>
      <w:r w:rsidRPr="00CF3DA7">
        <w:rPr>
          <w:rFonts w:ascii="Times New Roman" w:hAnsi="Times New Roman" w:cs="Times New Roman"/>
          <w:color w:val="000000"/>
          <w:sz w:val="28"/>
        </w:rPr>
        <w:t xml:space="preserve"> «А» класса</w:t>
      </w: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  <w:ind w:left="120"/>
        <w:jc w:val="center"/>
      </w:pPr>
    </w:p>
    <w:p w:rsidR="006A171A" w:rsidRDefault="006A171A" w:rsidP="006A171A">
      <w:pPr>
        <w:spacing w:after="0"/>
      </w:pPr>
    </w:p>
    <w:p w:rsidR="006A171A" w:rsidRDefault="006A171A" w:rsidP="006A171A">
      <w:pPr>
        <w:spacing w:after="0"/>
        <w:ind w:left="120"/>
        <w:jc w:val="center"/>
      </w:pPr>
      <w:bookmarkStart w:id="2" w:name="6ab1eb93-624c-4a3c-8ab9-782244691022"/>
      <w:r>
        <w:rPr>
          <w:rFonts w:ascii="Times New Roman" w:hAnsi="Times New Roman"/>
          <w:b/>
          <w:color w:val="000000"/>
          <w:sz w:val="28"/>
        </w:rPr>
        <w:t xml:space="preserve">сл.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2025г</w:t>
      </w:r>
      <w:bookmarkStart w:id="3" w:name="ea1d793b-9a34-4a01-9ad3-9c6072d29208"/>
      <w:bookmarkEnd w:id="3"/>
    </w:p>
    <w:p w:rsidR="006A171A" w:rsidRDefault="006A171A" w:rsidP="006A1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71A" w:rsidRDefault="006A171A" w:rsidP="006A171A">
      <w:pPr>
        <w:rPr>
          <w:rFonts w:ascii="Times New Roman" w:hAnsi="Times New Roman" w:cs="Times New Roman"/>
          <w:sz w:val="24"/>
          <w:szCs w:val="24"/>
        </w:rPr>
      </w:pPr>
    </w:p>
    <w:p w:rsidR="006A171A" w:rsidRDefault="006A171A" w:rsidP="006A171A">
      <w:pPr>
        <w:rPr>
          <w:rFonts w:ascii="Times New Roman" w:hAnsi="Times New Roman" w:cs="Times New Roman"/>
          <w:b/>
          <w:sz w:val="32"/>
          <w:szCs w:val="32"/>
        </w:rPr>
      </w:pPr>
    </w:p>
    <w:p w:rsidR="006A171A" w:rsidRPr="00E0363A" w:rsidRDefault="006A171A" w:rsidP="006A171A">
      <w:pPr>
        <w:rPr>
          <w:rFonts w:ascii="Times New Roman" w:hAnsi="Times New Roman" w:cs="Times New Roman"/>
          <w:b/>
          <w:sz w:val="32"/>
          <w:szCs w:val="32"/>
        </w:rPr>
      </w:pPr>
      <w:bookmarkStart w:id="4" w:name="_GoBack"/>
      <w:bookmarkEnd w:id="4"/>
      <w:r w:rsidRPr="00E0363A">
        <w:rPr>
          <w:rFonts w:ascii="Times New Roman" w:hAnsi="Times New Roman" w:cs="Times New Roman"/>
          <w:b/>
          <w:sz w:val="32"/>
          <w:szCs w:val="32"/>
        </w:rPr>
        <w:lastRenderedPageBreak/>
        <w:t>Календарно – тематическое планирование курса внеурочной деятельности « Спортивный час»</w:t>
      </w: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704"/>
        <w:gridCol w:w="1476"/>
        <w:gridCol w:w="1336"/>
        <w:gridCol w:w="6662"/>
      </w:tblGrid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04.09.2025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Вводный инструктаж по ТБ.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11.09.2025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Береги свое здоровье.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18.09.2025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выносливости.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25.09.2025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выносливости.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02.10.2025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Развиваем быстроту и ловкость.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09.10.2025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Развиваем быстроту и ловкость.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16.10.2025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Игры на развитие равновесия и координации.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23.10.2025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Укрепляем мышцы, развиваем силу.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06.11.2025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Красота простых движений.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13.11.2025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Формируем правильную осанку.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20.11.2025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Любимые игры нашей семьи.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27.11.2025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Любимые игры нашей семьи.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04.12.2025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Зимние игры и развлечения.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11.12.2025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Зимние игры и развлечения.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18.12.2025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Готовимся к Олимпийским играм.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25.12.2025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Готовимся к Олимпийским играм.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Формируем волю и стремление к победе.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Формируем волю и стремление к победе.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На крыльях Олимпиады!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От игры – к спорту!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Комбинированная эстафета.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Преодолеваем препятствия.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Командные игры. Пионербол.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Командные игры. Пионербол.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Командные игры. Футбол.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Командные игры. Футбол.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Командные игры. Футбол.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Народная смекалка.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Народная смекалка.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Народная смекалка.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Праздник народных игр.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Праздник народных игр.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Праздник народных игр.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21.05.2026</w:t>
            </w: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2A6"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</w:tr>
      <w:tr w:rsidR="006A171A" w:rsidTr="0008331B">
        <w:tc>
          <w:tcPr>
            <w:tcW w:w="704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A171A" w:rsidRPr="00BA12A6" w:rsidRDefault="006A171A" w:rsidP="000833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71A" w:rsidRDefault="006A171A" w:rsidP="006A171A"/>
    <w:p w:rsidR="006A171A" w:rsidRDefault="006A171A" w:rsidP="006A171A">
      <w:pPr>
        <w:jc w:val="center"/>
        <w:rPr>
          <w:sz w:val="28"/>
          <w:szCs w:val="28"/>
        </w:rPr>
      </w:pPr>
    </w:p>
    <w:p w:rsidR="00F64C05" w:rsidRDefault="00F64C05"/>
    <w:sectPr w:rsidR="00F6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1A"/>
    <w:rsid w:val="006A171A"/>
    <w:rsid w:val="00F6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2025-09-16T09:02:00Z</dcterms:created>
  <dcterms:modified xsi:type="dcterms:W3CDTF">2025-09-16T09:05:00Z</dcterms:modified>
</cp:coreProperties>
</file>